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6" w:rsidRDefault="00890F76" w:rsidP="00890F7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anchor distT="0" distB="0" distL="0" distR="0" simplePos="0" relativeHeight="251660288" behindDoc="0" locked="0" layoutInCell="1" allowOverlap="1" wp14:anchorId="1EC31A13" wp14:editId="3DCC1562">
            <wp:simplePos x="0" y="0"/>
            <wp:positionH relativeFrom="column">
              <wp:posOffset>4737100</wp:posOffset>
            </wp:positionH>
            <wp:positionV relativeFrom="paragraph">
              <wp:posOffset>-238125</wp:posOffset>
            </wp:positionV>
            <wp:extent cx="648335" cy="264160"/>
            <wp:effectExtent l="0" t="0" r="18415" b="2540"/>
            <wp:wrapNone/>
            <wp:docPr id="5" name="图片 5" descr="C:\Users\ADMINI~1\AppData\Local\Temp\WeChat Files\c897a039e3f25861db5c2172688e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897a039e3f25861db5c2172688e1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595D1935" wp14:editId="639CE077">
            <wp:simplePos x="0" y="0"/>
            <wp:positionH relativeFrom="column">
              <wp:posOffset>2978150</wp:posOffset>
            </wp:positionH>
            <wp:positionV relativeFrom="paragraph">
              <wp:posOffset>-249555</wp:posOffset>
            </wp:positionV>
            <wp:extent cx="1419225" cy="392430"/>
            <wp:effectExtent l="0" t="0" r="9525" b="7620"/>
            <wp:wrapNone/>
            <wp:docPr id="4" name="图片 4" descr="C:\Users\ADMINI~1\AppData\Local\Temp\WeChat Files\03b2f9976297d4224c31852b6455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03b2f9976297d4224c31852b645555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anchor distT="0" distB="0" distL="0" distR="0" simplePos="0" relativeHeight="251661312" behindDoc="0" locked="0" layoutInCell="1" allowOverlap="1" wp14:anchorId="145C29BF" wp14:editId="2EBA492C">
            <wp:simplePos x="0" y="0"/>
            <wp:positionH relativeFrom="column">
              <wp:posOffset>-8890</wp:posOffset>
            </wp:positionH>
            <wp:positionV relativeFrom="paragraph">
              <wp:posOffset>-218440</wp:posOffset>
            </wp:positionV>
            <wp:extent cx="2760980" cy="288290"/>
            <wp:effectExtent l="0" t="0" r="1270" b="16510"/>
            <wp:wrapNone/>
            <wp:docPr id="3" name="图片 3" descr="C:\Users\ADMINI~1\AppData\Local\Temp\WeChat Files\ec4b5517b71a1b5305d1a86d3107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ec4b5517b71a1b5305d1a86d3107e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F76" w:rsidRDefault="00890F76" w:rsidP="00890F76">
      <w:pPr>
        <w:rPr>
          <w:rFonts w:ascii="黑体" w:eastAsia="黑体" w:hAnsi="黑体" w:cs="黑体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重庆市物业管理协会“带良品回家 送温暖到户”</w:t>
      </w:r>
    </w:p>
    <w:p w:rsidR="00890F76" w:rsidRDefault="00890F76" w:rsidP="00890F76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消费扶贫攻坚战专项行动参战书</w:t>
      </w: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00"/>
        <w:gridCol w:w="378"/>
        <w:gridCol w:w="2282"/>
        <w:gridCol w:w="1408"/>
        <w:gridCol w:w="3570"/>
      </w:tblGrid>
      <w:tr w:rsidR="00890F76" w:rsidTr="00B81557">
        <w:trPr>
          <w:trHeight w:val="666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763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625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  址</w:t>
            </w:r>
          </w:p>
        </w:tc>
        <w:tc>
          <w:tcPr>
            <w:tcW w:w="763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658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微信公众号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企业网站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720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扶贫负责人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659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扶贫专员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660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1284"/>
          <w:jc w:val="center"/>
        </w:trPr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定点扶贫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对口地区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参战小区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项目数量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F76" w:rsidTr="00B81557">
        <w:trPr>
          <w:trHeight w:val="1190"/>
          <w:jc w:val="center"/>
        </w:trPr>
        <w:tc>
          <w:tcPr>
            <w:tcW w:w="9195" w:type="dxa"/>
            <w:gridSpan w:val="6"/>
            <w:tcBorders>
              <w:tl2br w:val="nil"/>
              <w:tr2bl w:val="nil"/>
            </w:tcBorders>
            <w:shd w:val="clear" w:color="auto" w:fill="D9D9D9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参战方式 （标*为必选项）</w:t>
            </w:r>
          </w:p>
        </w:tc>
      </w:tr>
      <w:tr w:rsidR="00890F76" w:rsidTr="00B81557">
        <w:trPr>
          <w:trHeight w:val="1691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公益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*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线上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微信公众号  □ 企业网站  □ 官方微博</w:t>
            </w:r>
          </w:p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 微信群（业主群、楼长群、经理群） □ 其他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</w:p>
        </w:tc>
      </w:tr>
      <w:tr w:rsidR="00890F76" w:rsidTr="00B81557">
        <w:trPr>
          <w:trHeight w:val="1767"/>
          <w:jc w:val="center"/>
        </w:trPr>
        <w:tc>
          <w:tcPr>
            <w:tcW w:w="115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线下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 公告栏广告  □停车场广告  □ 服务中心广告  □ 宣传栏 </w:t>
            </w:r>
          </w:p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 电梯广告    □入口横幅     □ 其他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</w:p>
        </w:tc>
      </w:tr>
      <w:tr w:rsidR="00890F76" w:rsidTr="00B81557">
        <w:trPr>
          <w:trHeight w:val="889"/>
          <w:jc w:val="center"/>
        </w:trPr>
        <w:tc>
          <w:tcPr>
            <w:tcW w:w="193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 xml:space="preserve">线上平台参与 * 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 APP   □ 微商城    □ 委托运营    □其他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</w:t>
            </w:r>
          </w:p>
        </w:tc>
      </w:tr>
      <w:tr w:rsidR="00890F76" w:rsidTr="00B81557">
        <w:trPr>
          <w:trHeight w:val="869"/>
          <w:jc w:val="center"/>
        </w:trPr>
        <w:tc>
          <w:tcPr>
            <w:tcW w:w="193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线下展销参与 *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 社区扶贫集市       □ 社区门店    □ 其他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</w:p>
        </w:tc>
      </w:tr>
      <w:tr w:rsidR="00890F76" w:rsidTr="00B81557">
        <w:trPr>
          <w:trHeight w:val="1214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团购</w:t>
            </w:r>
          </w:p>
          <w:p w:rsidR="00890F76" w:rsidRDefault="00890F76" w:rsidP="00B8155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</w:t>
            </w: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线上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社区集采（平台团购、妈妈团、白领团、业主团等）</w:t>
            </w:r>
          </w:p>
        </w:tc>
      </w:tr>
      <w:tr w:rsidR="00890F76" w:rsidTr="00B81557">
        <w:trPr>
          <w:trHeight w:val="1719"/>
          <w:jc w:val="center"/>
        </w:trPr>
        <w:tc>
          <w:tcPr>
            <w:tcW w:w="115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线下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企业集采（员工福利、食堂食材供应、节气礼品定制等）</w:t>
            </w:r>
          </w:p>
          <w:p w:rsidR="00890F76" w:rsidRDefault="00890F76" w:rsidP="00B81557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合作企业集采</w:t>
            </w:r>
          </w:p>
        </w:tc>
      </w:tr>
      <w:tr w:rsidR="00890F76" w:rsidTr="00B81557">
        <w:trPr>
          <w:trHeight w:val="7487"/>
          <w:jc w:val="center"/>
        </w:trPr>
        <w:tc>
          <w:tcPr>
            <w:tcW w:w="919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参战宣言：</w:t>
            </w:r>
          </w:p>
          <w:p w:rsidR="00890F76" w:rsidRDefault="00890F76" w:rsidP="00B8155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本企业积极响应重庆物业协会扶贫号召，自愿参与“新华社民族品牌工程·良品行动”消费扶贫攻坚战专项行动，利用好企业宣传阵地，以多种形式参与，为打赢脱贫攻坚战做贡献。</w:t>
            </w:r>
          </w:p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参战企业（公章）</w:t>
            </w:r>
          </w:p>
          <w:p w:rsidR="00890F76" w:rsidRDefault="00890F76" w:rsidP="00B8155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2019年   月   日                                                                  </w:t>
            </w:r>
          </w:p>
        </w:tc>
      </w:tr>
    </w:tbl>
    <w:p w:rsidR="00890F76" w:rsidRDefault="00890F76" w:rsidP="00890F76"/>
    <w:p w:rsidR="00890F76" w:rsidRDefault="00890F76" w:rsidP="00890F76">
      <w:pPr>
        <w:ind w:right="640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  <w:sectPr w:rsidR="00890F76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890F76" w:rsidRDefault="00890F76" w:rsidP="00890F76">
      <w:pPr>
        <w:ind w:right="640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1" wp14:anchorId="3B95ED15" wp14:editId="01B51F24">
            <wp:simplePos x="0" y="0"/>
            <wp:positionH relativeFrom="column">
              <wp:posOffset>78740</wp:posOffset>
            </wp:positionH>
            <wp:positionV relativeFrom="paragraph">
              <wp:posOffset>-267970</wp:posOffset>
            </wp:positionV>
            <wp:extent cx="2292985" cy="339090"/>
            <wp:effectExtent l="0" t="0" r="12065" b="3810"/>
            <wp:wrapNone/>
            <wp:docPr id="1" name="图片 1" descr="C:\Users\Administrator\Desktop\扶贫通知\物协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扶贫通知\物协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1C7859C2" wp14:editId="50182B5D">
            <wp:simplePos x="0" y="0"/>
            <wp:positionH relativeFrom="column">
              <wp:posOffset>6226175</wp:posOffset>
            </wp:positionH>
            <wp:positionV relativeFrom="paragraph">
              <wp:posOffset>-238125</wp:posOffset>
            </wp:positionV>
            <wp:extent cx="648335" cy="264160"/>
            <wp:effectExtent l="0" t="0" r="18415" b="2540"/>
            <wp:wrapNone/>
            <wp:docPr id="6" name="图片 6" descr="C:\Users\ADMINI~1\AppData\Local\Temp\WeChat Files\c897a039e3f25861db5c2172688e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897a039e3f25861db5c2172688e1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4A446EFE" wp14:editId="3E62E8CE">
            <wp:simplePos x="0" y="0"/>
            <wp:positionH relativeFrom="column">
              <wp:posOffset>3524250</wp:posOffset>
            </wp:positionH>
            <wp:positionV relativeFrom="paragraph">
              <wp:posOffset>-215900</wp:posOffset>
            </wp:positionV>
            <wp:extent cx="1085850" cy="267970"/>
            <wp:effectExtent l="0" t="0" r="0" b="17780"/>
            <wp:wrapNone/>
            <wp:docPr id="2" name="图片 2" descr="C:\Users\Administrator\Desktop\扶贫通知\农投良品设计元素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扶贫通知\农投良品设计元素\未标题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76" w:rsidRDefault="00890F76" w:rsidP="00890F76">
      <w:pPr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重庆市物业管理协会“带良品回家 送温暖到户”</w:t>
      </w:r>
    </w:p>
    <w:p w:rsidR="00890F76" w:rsidRDefault="00890F76" w:rsidP="00890F76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消费扶贫攻坚战专项行动参战项目列表</w:t>
      </w:r>
    </w:p>
    <w:p w:rsidR="00890F76" w:rsidRDefault="00890F76" w:rsidP="00890F76">
      <w:pPr>
        <w:spacing w:line="36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物业服务企业名称：</w:t>
      </w:r>
    </w:p>
    <w:tbl>
      <w:tblPr>
        <w:tblW w:w="12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036"/>
        <w:gridCol w:w="1841"/>
        <w:gridCol w:w="1105"/>
        <w:gridCol w:w="2732"/>
        <w:gridCol w:w="1031"/>
        <w:gridCol w:w="1241"/>
        <w:gridCol w:w="2959"/>
      </w:tblGrid>
      <w:tr w:rsidR="00890F76" w:rsidTr="00B81557">
        <w:trPr>
          <w:trHeight w:val="411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物业类型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业主户数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21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0F76" w:rsidTr="00B81557">
        <w:trPr>
          <w:trHeight w:val="427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90F76" w:rsidRDefault="00890F76" w:rsidP="00B8155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D6A29" w:rsidRDefault="000D6A29"/>
    <w:sectPr w:rsidR="000D6A29" w:rsidSect="00890F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6"/>
    <w:rsid w:val="000D6A29"/>
    <w:rsid w:val="008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C678-F110-44BF-9CA2-18B1812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793</Characters>
  <Application>Microsoft Office Word</Application>
  <DocSecurity>0</DocSecurity>
  <Lines>6</Lines>
  <Paragraphs>1</Paragraphs>
  <ScaleCrop>false</ScaleCrop>
  <Company>MS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2019-09-05T02:33:00Z</dcterms:created>
  <dcterms:modified xsi:type="dcterms:W3CDTF">2019-09-05T02:35:00Z</dcterms:modified>
</cp:coreProperties>
</file>