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13BE" w14:textId="77777777" w:rsidR="00586125" w:rsidRDefault="00586125">
      <w:pPr>
        <w:rPr>
          <w:b/>
          <w:bCs/>
          <w:sz w:val="40"/>
          <w:szCs w:val="40"/>
        </w:rPr>
      </w:pPr>
    </w:p>
    <w:p w14:paraId="3ADE1A8B" w14:textId="77777777" w:rsidR="00586125" w:rsidRDefault="00586125">
      <w:pPr>
        <w:rPr>
          <w:b/>
          <w:bCs/>
          <w:sz w:val="40"/>
          <w:szCs w:val="40"/>
        </w:rPr>
      </w:pPr>
    </w:p>
    <w:p w14:paraId="75AD1B03" w14:textId="77777777" w:rsidR="00586125" w:rsidRDefault="00736C94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《重庆市小微型物业服务企业特色服务测评》</w:t>
      </w:r>
    </w:p>
    <w:p w14:paraId="0CF23E1A" w14:textId="77777777" w:rsidR="00586125" w:rsidRDefault="00586125">
      <w:pPr>
        <w:rPr>
          <w:b/>
          <w:bCs/>
          <w:sz w:val="44"/>
          <w:szCs w:val="44"/>
        </w:rPr>
      </w:pPr>
    </w:p>
    <w:p w14:paraId="4445103C" w14:textId="77777777" w:rsidR="00586125" w:rsidRDefault="00736C9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数据申报表</w:t>
      </w:r>
    </w:p>
    <w:p w14:paraId="288CAEC1" w14:textId="77777777" w:rsidR="00586125" w:rsidRDefault="00586125">
      <w:pPr>
        <w:rPr>
          <w:sz w:val="32"/>
          <w:szCs w:val="32"/>
        </w:rPr>
      </w:pPr>
    </w:p>
    <w:p w14:paraId="3818FD9A" w14:textId="77777777" w:rsidR="00586125" w:rsidRDefault="00586125"/>
    <w:p w14:paraId="31C5CE78" w14:textId="77777777" w:rsidR="00586125" w:rsidRDefault="00586125"/>
    <w:p w14:paraId="0C8E9D0D" w14:textId="77777777" w:rsidR="00586125" w:rsidRDefault="00586125"/>
    <w:p w14:paraId="562BABD3" w14:textId="77777777" w:rsidR="00586125" w:rsidRDefault="00586125"/>
    <w:p w14:paraId="646BAF04" w14:textId="77777777" w:rsidR="00586125" w:rsidRDefault="00586125"/>
    <w:p w14:paraId="122625D7" w14:textId="77777777" w:rsidR="00586125" w:rsidRDefault="00586125"/>
    <w:p w14:paraId="5C866678" w14:textId="77777777" w:rsidR="00586125" w:rsidRDefault="00586125"/>
    <w:p w14:paraId="2B1600BB" w14:textId="77777777" w:rsidR="00586125" w:rsidRDefault="00586125"/>
    <w:p w14:paraId="0626D86F" w14:textId="77777777" w:rsidR="00586125" w:rsidRDefault="00586125"/>
    <w:p w14:paraId="1B49CD47" w14:textId="77777777" w:rsidR="00586125" w:rsidRDefault="00586125"/>
    <w:p w14:paraId="7954E40C" w14:textId="77777777" w:rsidR="00586125" w:rsidRDefault="00586125"/>
    <w:p w14:paraId="48BD9699" w14:textId="77777777" w:rsidR="00586125" w:rsidRDefault="00586125"/>
    <w:p w14:paraId="2C473756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企业名称（盖章）</w:t>
      </w:r>
    </w:p>
    <w:p w14:paraId="4322AA38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:</w:t>
      </w:r>
    </w:p>
    <w:p w14:paraId="23E9073A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话</w:t>
      </w:r>
      <w:r>
        <w:rPr>
          <w:rFonts w:hint="eastAsia"/>
          <w:sz w:val="32"/>
          <w:szCs w:val="32"/>
        </w:rPr>
        <w:t>:</w:t>
      </w:r>
    </w:p>
    <w:p w14:paraId="3DC71097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:_______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日</w:t>
      </w:r>
    </w:p>
    <w:p w14:paraId="18D44680" w14:textId="77777777" w:rsidR="00586125" w:rsidRDefault="00586125">
      <w:pPr>
        <w:jc w:val="left"/>
        <w:rPr>
          <w:sz w:val="32"/>
          <w:szCs w:val="32"/>
        </w:rPr>
      </w:pPr>
    </w:p>
    <w:p w14:paraId="22A16795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区</w:t>
      </w:r>
      <w:r>
        <w:rPr>
          <w:rFonts w:hint="eastAsia"/>
          <w:sz w:val="32"/>
          <w:szCs w:val="32"/>
        </w:rPr>
        <w:t>\</w:t>
      </w:r>
      <w:r>
        <w:rPr>
          <w:rFonts w:hint="eastAsia"/>
          <w:sz w:val="32"/>
          <w:szCs w:val="32"/>
        </w:rPr>
        <w:t>县协会（盖章）</w:t>
      </w:r>
    </w:p>
    <w:p w14:paraId="250F72C2" w14:textId="77777777" w:rsidR="00586125" w:rsidRDefault="00586125">
      <w:pPr>
        <w:jc w:val="left"/>
        <w:rPr>
          <w:sz w:val="32"/>
          <w:szCs w:val="32"/>
        </w:rPr>
      </w:pPr>
    </w:p>
    <w:p w14:paraId="5CB235B8" w14:textId="77777777" w:rsidR="00586125" w:rsidRDefault="00586125">
      <w:pPr>
        <w:jc w:val="left"/>
        <w:rPr>
          <w:sz w:val="32"/>
          <w:szCs w:val="32"/>
        </w:rPr>
      </w:pPr>
    </w:p>
    <w:p w14:paraId="3BC3CB5B" w14:textId="77777777" w:rsidR="00586125" w:rsidRDefault="00586125">
      <w:pPr>
        <w:jc w:val="left"/>
        <w:rPr>
          <w:sz w:val="32"/>
          <w:szCs w:val="32"/>
        </w:rPr>
      </w:pPr>
    </w:p>
    <w:p w14:paraId="615D3108" w14:textId="77777777" w:rsidR="00586125" w:rsidRDefault="00586125">
      <w:pPr>
        <w:jc w:val="left"/>
        <w:rPr>
          <w:sz w:val="32"/>
          <w:szCs w:val="32"/>
        </w:rPr>
      </w:pPr>
    </w:p>
    <w:p w14:paraId="4F2EEAFA" w14:textId="77777777" w:rsidR="00586125" w:rsidRDefault="00586125">
      <w:pPr>
        <w:jc w:val="left"/>
        <w:rPr>
          <w:b/>
          <w:bCs/>
          <w:sz w:val="32"/>
          <w:szCs w:val="32"/>
        </w:rPr>
      </w:pPr>
    </w:p>
    <w:p w14:paraId="55F96850" w14:textId="77777777" w:rsidR="00586125" w:rsidRDefault="00736C9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重庆市物业服务企业特色服务测评</w:t>
      </w:r>
    </w:p>
    <w:p w14:paraId="5C23A9B1" w14:textId="77777777" w:rsidR="00586125" w:rsidRDefault="00736C9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数据</w:t>
      </w:r>
      <w:r>
        <w:rPr>
          <w:b/>
          <w:bCs/>
          <w:sz w:val="32"/>
          <w:szCs w:val="32"/>
        </w:rPr>
        <w:t>上报承诺书</w:t>
      </w:r>
    </w:p>
    <w:p w14:paraId="5F31C2F7" w14:textId="77777777" w:rsidR="00586125" w:rsidRDefault="00586125">
      <w:pPr>
        <w:jc w:val="left"/>
        <w:rPr>
          <w:sz w:val="32"/>
          <w:szCs w:val="32"/>
        </w:rPr>
      </w:pPr>
    </w:p>
    <w:p w14:paraId="13116B81" w14:textId="77777777" w:rsidR="00586125" w:rsidRDefault="00586125">
      <w:pPr>
        <w:jc w:val="left"/>
        <w:rPr>
          <w:sz w:val="32"/>
          <w:szCs w:val="32"/>
        </w:rPr>
      </w:pPr>
    </w:p>
    <w:p w14:paraId="1E55EB50" w14:textId="77777777" w:rsidR="00586125" w:rsidRDefault="00736C9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为确保物业服务行业年度综合实力测评的公平、真实、可靠性，根据重庆市物业管理行业协会要求，本公司对所报送评选项目的材料和数据的真实性负责，如有弄虚作假，愿承担相应的后果。</w:t>
      </w:r>
    </w:p>
    <w:p w14:paraId="61311F6C" w14:textId="77777777" w:rsidR="00586125" w:rsidRDefault="00586125">
      <w:pPr>
        <w:jc w:val="left"/>
        <w:rPr>
          <w:sz w:val="32"/>
          <w:szCs w:val="32"/>
        </w:rPr>
      </w:pPr>
    </w:p>
    <w:p w14:paraId="348F5763" w14:textId="77777777" w:rsidR="00586125" w:rsidRDefault="00586125">
      <w:pPr>
        <w:jc w:val="left"/>
        <w:rPr>
          <w:sz w:val="32"/>
          <w:szCs w:val="32"/>
        </w:rPr>
      </w:pPr>
    </w:p>
    <w:p w14:paraId="7A18530B" w14:textId="77777777" w:rsidR="00586125" w:rsidRDefault="00586125">
      <w:pPr>
        <w:jc w:val="left"/>
        <w:rPr>
          <w:sz w:val="32"/>
          <w:szCs w:val="32"/>
        </w:rPr>
      </w:pPr>
    </w:p>
    <w:p w14:paraId="1236C449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公司名称（盖章）：</w:t>
      </w:r>
    </w:p>
    <w:p w14:paraId="5A14DE96" w14:textId="77777777" w:rsidR="00586125" w:rsidRDefault="00736C9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企业负责人（签字）：</w:t>
      </w:r>
    </w:p>
    <w:p w14:paraId="6DAC17ED" w14:textId="77777777" w:rsidR="00586125" w:rsidRDefault="00736C94">
      <w:pPr>
        <w:ind w:firstLineChars="1800" w:firstLine="57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14:paraId="7E1ECD77" w14:textId="77777777" w:rsidR="00586125" w:rsidRDefault="00586125">
      <w:pPr>
        <w:jc w:val="left"/>
        <w:rPr>
          <w:sz w:val="32"/>
          <w:szCs w:val="32"/>
        </w:rPr>
      </w:pPr>
    </w:p>
    <w:p w14:paraId="7EBD3D7F" w14:textId="77777777" w:rsidR="00586125" w:rsidRDefault="00586125">
      <w:pPr>
        <w:jc w:val="left"/>
        <w:rPr>
          <w:sz w:val="32"/>
          <w:szCs w:val="32"/>
        </w:rPr>
      </w:pPr>
    </w:p>
    <w:p w14:paraId="3CED274D" w14:textId="77777777" w:rsidR="00586125" w:rsidRDefault="00586125">
      <w:pPr>
        <w:jc w:val="left"/>
        <w:rPr>
          <w:sz w:val="32"/>
          <w:szCs w:val="32"/>
        </w:rPr>
      </w:pPr>
    </w:p>
    <w:p w14:paraId="710979AE" w14:textId="77777777" w:rsidR="00586125" w:rsidRDefault="00586125">
      <w:pPr>
        <w:jc w:val="left"/>
        <w:rPr>
          <w:sz w:val="32"/>
          <w:szCs w:val="32"/>
        </w:rPr>
      </w:pPr>
    </w:p>
    <w:p w14:paraId="138DF7B5" w14:textId="77777777" w:rsidR="00586125" w:rsidRDefault="00586125">
      <w:pPr>
        <w:jc w:val="left"/>
        <w:rPr>
          <w:sz w:val="32"/>
          <w:szCs w:val="32"/>
        </w:rPr>
      </w:pPr>
    </w:p>
    <w:p w14:paraId="48649905" w14:textId="77777777" w:rsidR="00586125" w:rsidRDefault="00586125">
      <w:pPr>
        <w:jc w:val="left"/>
        <w:rPr>
          <w:sz w:val="32"/>
          <w:szCs w:val="32"/>
        </w:rPr>
      </w:pPr>
    </w:p>
    <w:p w14:paraId="564F2C7B" w14:textId="77777777" w:rsidR="00586125" w:rsidRDefault="00586125">
      <w:pPr>
        <w:jc w:val="left"/>
        <w:rPr>
          <w:sz w:val="32"/>
          <w:szCs w:val="32"/>
        </w:rPr>
      </w:pPr>
    </w:p>
    <w:tbl>
      <w:tblPr>
        <w:tblW w:w="8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094"/>
        <w:gridCol w:w="1985"/>
        <w:gridCol w:w="992"/>
        <w:gridCol w:w="992"/>
        <w:gridCol w:w="2168"/>
      </w:tblGrid>
      <w:tr w:rsidR="00586125" w14:paraId="28D037F4" w14:textId="77777777">
        <w:trPr>
          <w:trHeight w:val="1023"/>
        </w:trPr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A5874" w14:textId="77777777" w:rsidR="00586125" w:rsidRDefault="00736C9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企业基本情况</w:t>
            </w:r>
          </w:p>
        </w:tc>
      </w:tr>
      <w:tr w:rsidR="00586125" w14:paraId="1B65522D" w14:textId="77777777">
        <w:trPr>
          <w:trHeight w:val="117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F4F00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69828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7F241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是否为会员单位</w:t>
            </w:r>
          </w:p>
        </w:tc>
      </w:tr>
      <w:tr w:rsidR="00586125" w14:paraId="4755D091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E426B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企业登记注册类型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6D3F1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CDB2EC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编</w:t>
            </w:r>
          </w:p>
        </w:tc>
      </w:tr>
      <w:tr w:rsidR="00586125" w14:paraId="36935D72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F136E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94B1D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6022A582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4A3F2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企业成立时间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26A55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61C8B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企业网址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1B611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6CCE7E7E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44578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法人（单位）代码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9CCE1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5CE19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06062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053C4F89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7A162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填表人姓名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6FEF3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F7BA9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7AB88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030DBC9C" w14:textId="77777777">
        <w:trPr>
          <w:trHeight w:val="6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3E70D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 经 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3C4F9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869FD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6C72E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4195C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13E72E00" w14:textId="77777777">
        <w:trPr>
          <w:trHeight w:val="654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96C83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94AE24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   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96FAC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F619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6E40A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4A0D7409" w14:textId="77777777">
        <w:trPr>
          <w:trHeight w:val="6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C6BBA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D7B1C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8D863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620124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29E3E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3EF73B53" w14:textId="77777777">
        <w:trPr>
          <w:trHeight w:val="654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94A00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8957A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   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B3AFE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3072B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6B33E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72355774" w14:textId="77777777">
        <w:trPr>
          <w:trHeight w:val="1515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BBBEA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是否总部型企业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4D4E7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□是  □否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8740A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与开发企业关系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88078" w14:textId="77777777" w:rsidR="00586125" w:rsidRDefault="00736C9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□隶属□合作 □无关系</w:t>
            </w:r>
          </w:p>
        </w:tc>
      </w:tr>
      <w:tr w:rsidR="00586125" w14:paraId="00EEABA1" w14:textId="77777777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8F182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是否为上市公司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5BF26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□是  □否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2F41D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上市地点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BD82C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0EF72" w14:textId="77777777" w:rsidR="00586125" w:rsidRDefault="00736C9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股票代码</w:t>
            </w:r>
          </w:p>
        </w:tc>
      </w:tr>
      <w:tr w:rsidR="00586125" w14:paraId="26263D1A" w14:textId="77777777">
        <w:trPr>
          <w:trHeight w:val="84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AF057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本年度获得市级以上表彰情况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323ED" w14:textId="77777777" w:rsidR="00586125" w:rsidRDefault="0058612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2D257ADD" w14:textId="77777777">
        <w:trPr>
          <w:trHeight w:val="312"/>
        </w:trPr>
        <w:tc>
          <w:tcPr>
            <w:tcW w:w="2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2C79E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B0C295" w14:textId="77777777" w:rsidR="00586125" w:rsidRDefault="0058612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86125" w14:paraId="7316A960" w14:textId="77777777">
        <w:trPr>
          <w:trHeight w:val="127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7349F" w14:textId="77777777" w:rsidR="00586125" w:rsidRDefault="00736C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本年度企业重大事件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DA8469" w14:textId="77777777" w:rsidR="00586125" w:rsidRDefault="0058612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76CC42E" w14:textId="77777777" w:rsidR="00586125" w:rsidRDefault="00586125">
      <w:pPr>
        <w:jc w:val="left"/>
        <w:rPr>
          <w:sz w:val="32"/>
          <w:szCs w:val="32"/>
        </w:rPr>
      </w:pPr>
    </w:p>
    <w:p w14:paraId="32AEFFBD" w14:textId="77777777" w:rsidR="00586125" w:rsidRDefault="00586125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654"/>
        <w:gridCol w:w="646"/>
        <w:gridCol w:w="8"/>
        <w:gridCol w:w="654"/>
        <w:gridCol w:w="657"/>
      </w:tblGrid>
      <w:tr w:rsidR="00586125" w14:paraId="52DEE356" w14:textId="77777777">
        <w:trPr>
          <w:trHeight w:val="46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C62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续表1  物业管理项目情况</w:t>
            </w:r>
          </w:p>
        </w:tc>
      </w:tr>
      <w:tr w:rsidR="00586125" w14:paraId="7C0B4FCE" w14:textId="77777777">
        <w:trPr>
          <w:trHeight w:val="28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441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FFA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76F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项目数（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B36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房屋建筑面积</w:t>
            </w:r>
          </w:p>
        </w:tc>
      </w:tr>
      <w:tr w:rsidR="00586125" w14:paraId="1F3C28AB" w14:textId="77777777">
        <w:trPr>
          <w:trHeight w:val="28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66C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F5A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BAC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65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（万㎡）</w:t>
            </w:r>
          </w:p>
        </w:tc>
      </w:tr>
      <w:tr w:rsidR="00586125" w14:paraId="318460D3" w14:textId="77777777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DC3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1347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B2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EA1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A5B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4E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102062DA" w14:textId="77777777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4443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一、管理物业项目总数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8E5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5F5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CF5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19F0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8E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53B0E03B" w14:textId="77777777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094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管面积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3E1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BB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A10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AB44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426C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146F31B9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1DB6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1.住宅物业项目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A6A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74B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43A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3A1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D47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7C0A4F50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36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其中：多层住宅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B3E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EAC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99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5F2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84ED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235394B1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9A6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高层住宅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83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3E1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BB9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AAC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9AA6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27CF1E4B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219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独立式住宅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8F2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0D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96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B1B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74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264B36D9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961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2.办公物业项目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08A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B7E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7B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859C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ADF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303CA1BD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F34E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3.工业园区物业项目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D45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79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19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A200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4E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18625933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C21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4.其它类型项目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7D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FD3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B9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78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6D2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01DEBB49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B0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其中：学校物业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7D2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FDD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05E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4E7C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86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25C74A4B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8BA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医院物业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5EF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7C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170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7427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E080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0370B762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F72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商业物业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60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9BF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23C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A410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EAC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109927FC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D63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场馆物业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A48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400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4CB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348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C58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0871BF29" w14:textId="7777777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41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其它物业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0E3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C68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B6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8DE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DF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0EBF3BC0" w14:textId="77777777" w:rsidR="00586125" w:rsidRDefault="00586125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963DC89" w14:textId="77777777" w:rsidR="00586125" w:rsidRDefault="00586125">
      <w:pPr>
        <w:jc w:val="left"/>
        <w:rPr>
          <w:sz w:val="32"/>
          <w:szCs w:val="32"/>
        </w:rPr>
      </w:pPr>
    </w:p>
    <w:p w14:paraId="67105EEA" w14:textId="77777777" w:rsidR="00586125" w:rsidRDefault="00586125">
      <w:pPr>
        <w:jc w:val="left"/>
        <w:rPr>
          <w:sz w:val="32"/>
          <w:szCs w:val="32"/>
        </w:rPr>
      </w:pPr>
    </w:p>
    <w:p w14:paraId="7A162D77" w14:textId="77777777" w:rsidR="00586125" w:rsidRDefault="00586125">
      <w:pPr>
        <w:jc w:val="left"/>
        <w:rPr>
          <w:sz w:val="32"/>
          <w:szCs w:val="32"/>
        </w:rPr>
      </w:pPr>
    </w:p>
    <w:p w14:paraId="3FDB351A" w14:textId="77777777" w:rsidR="00586125" w:rsidRDefault="00586125">
      <w:pPr>
        <w:jc w:val="left"/>
        <w:rPr>
          <w:sz w:val="32"/>
          <w:szCs w:val="32"/>
        </w:rPr>
      </w:pPr>
    </w:p>
    <w:p w14:paraId="5790FE7C" w14:textId="77777777" w:rsidR="00586125" w:rsidRDefault="00586125">
      <w:pPr>
        <w:jc w:val="left"/>
        <w:rPr>
          <w:sz w:val="32"/>
          <w:szCs w:val="32"/>
        </w:rPr>
      </w:pPr>
    </w:p>
    <w:p w14:paraId="707FC54B" w14:textId="77777777" w:rsidR="00586125" w:rsidRDefault="00586125">
      <w:pPr>
        <w:jc w:val="left"/>
        <w:rPr>
          <w:sz w:val="32"/>
          <w:szCs w:val="32"/>
        </w:rPr>
      </w:pPr>
    </w:p>
    <w:p w14:paraId="70C0BDD0" w14:textId="77777777" w:rsidR="00586125" w:rsidRDefault="00586125">
      <w:pPr>
        <w:jc w:val="left"/>
        <w:rPr>
          <w:sz w:val="32"/>
          <w:szCs w:val="32"/>
        </w:rPr>
      </w:pPr>
    </w:p>
    <w:p w14:paraId="2D3EC03C" w14:textId="77777777" w:rsidR="00586125" w:rsidRDefault="00586125">
      <w:pPr>
        <w:jc w:val="left"/>
        <w:rPr>
          <w:sz w:val="32"/>
          <w:szCs w:val="32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86125" w14:paraId="4A1FD898" w14:textId="77777777">
        <w:trPr>
          <w:trHeight w:val="54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986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续表2  企业经营情况</w:t>
            </w:r>
          </w:p>
        </w:tc>
      </w:tr>
      <w:tr w:rsidR="00736C94" w14:paraId="5E0DC8B5" w14:textId="77777777" w:rsidTr="00736C94">
        <w:trPr>
          <w:trHeight w:val="28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5C3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E0ABD0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C1976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A7F8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736C94" w14:paraId="335882B8" w14:textId="77777777" w:rsidTr="00736C94">
        <w:trPr>
          <w:trHeight w:val="258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AC02" w14:textId="77777777" w:rsidR="00736C94" w:rsidRDefault="00736C9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3EB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2405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FC2" w14:textId="77777777" w:rsidR="00736C94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5415" w14:textId="77777777" w:rsidR="00736C94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Cs w:val="21"/>
              </w:rPr>
              <w:t>2019</w:t>
            </w:r>
          </w:p>
        </w:tc>
      </w:tr>
      <w:tr w:rsidR="00586125" w14:paraId="38D1DD6C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A58F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一、年经营总收入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3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AE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81F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2E08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30A073E3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3D04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（一）物业服务费收入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B8E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C98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A4F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8E86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04666F1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90B4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1.住宅物业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F69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2D2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3E5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AE7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D7C09E6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263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2.办公物业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0D1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FD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8F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E54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5B1D210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7101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3.工业园区物业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12E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CBB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BE6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D1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42B7CAF6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A4EC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4.其他类型项目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EE4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C5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2D6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EF2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3AFE5EE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08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其中：学校物业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6E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D2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A1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9F2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43DFDF4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7C8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医院物业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EA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363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746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9C0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23601D7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2B7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商业物业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6C6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05D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A8B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B41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AAE35B6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CC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场馆物业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69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B4B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99D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A00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468C438B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377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其它物业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F05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6C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F82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D72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A5121CA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0ACF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（二）多种经营收入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5C7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6D6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651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DD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6FA5B26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38EB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1.社区服务收入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6D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36D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2E3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E87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2D2B749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C7E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①业主增值服务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D4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FCC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2BF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6F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FBFC7B6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37D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其中：社区空间运营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668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E8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530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AC75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EC0E064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8EB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社区金融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CF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62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0AF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E89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BEA8FF2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6B3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社区房屋经纪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05C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8E1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1BE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C64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4F2BA91B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2C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社区电商服务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C18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BD2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064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1FAB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A39DD3B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D4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社区家政服务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EAF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16A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9CD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2A6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88E6AAA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72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社区养老服务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221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41B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EB4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44C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94FC04D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F1B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社区停车服务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0FE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13B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3F6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5B6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0178FF9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33E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社区节能环保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B89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E96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E3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7BFD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AB5F93B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0EF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社区到家服务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B6F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86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575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E44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3227472B" w14:textId="77777777" w:rsidR="00586125" w:rsidRDefault="00586125">
      <w:pPr>
        <w:jc w:val="left"/>
        <w:rPr>
          <w:sz w:val="32"/>
          <w:szCs w:val="32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86125" w14:paraId="2C7EAEB4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47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社区旅游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9D9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7C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B3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67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BBF3842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F4B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社区教育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518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52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AA3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11C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41D0E269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34AF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②非业主增值服务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F6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45E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1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6B5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829578D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A3C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案场服务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D4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598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A7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E4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0BAB010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9EA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469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C0D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B13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013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ED28B78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01A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顾问咨询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FAB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492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457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90A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3DB78053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5FE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空置房管理费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C43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44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8C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DDA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0FEDADC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B89C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2.顾问咨询收入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4F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B4A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EE8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3B75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0D04D75" w14:textId="77777777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E37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3.其它业务收入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B1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C1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76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9498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6C8A7477" w14:textId="77777777" w:rsidR="00736C94" w:rsidRDefault="00736C94">
      <w: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1319"/>
      </w:tblGrid>
      <w:tr w:rsidR="00586125" w14:paraId="649CAD17" w14:textId="77777777">
        <w:trPr>
          <w:trHeight w:val="43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4ADC" w14:textId="4F543538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续表3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服务满意度（率）</w:t>
            </w:r>
          </w:p>
        </w:tc>
      </w:tr>
      <w:tr w:rsidR="00586125" w14:paraId="61DE345C" w14:textId="77777777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3D05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一、服务满意度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（率）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测评的频率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D7B6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□每年  □每半年  □每季度 □其它_____</w:t>
            </w:r>
          </w:p>
        </w:tc>
      </w:tr>
      <w:tr w:rsidR="00586125" w14:paraId="0FC3760F" w14:textId="77777777">
        <w:trPr>
          <w:trHeight w:val="24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A60F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二、业主满意度重庆指数得分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E51D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388B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B3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AD31E86" w14:textId="77777777">
        <w:trPr>
          <w:trHeight w:val="240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CCBA" w14:textId="77777777" w:rsidR="00586125" w:rsidRDefault="0058612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7EED0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615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ECD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C781450" w14:textId="77777777">
        <w:trPr>
          <w:trHeight w:val="24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9BC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三</w:t>
            </w:r>
            <w:r>
              <w:rPr>
                <w:rFonts w:ascii="宋体" w:eastAsia="宋体" w:hAnsi="宋体" w:cs="宋体"/>
                <w:kern w:val="0"/>
                <w:sz w:val="24"/>
              </w:rPr>
              <w:t>、管理项目续约率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B5D69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A0B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B6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BDFCB39" w14:textId="77777777">
        <w:trPr>
          <w:trHeight w:val="24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89D" w14:textId="77777777" w:rsidR="00586125" w:rsidRDefault="00586125">
            <w:pPr>
              <w:widowControl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A12" w14:textId="77777777" w:rsidR="00586125" w:rsidRDefault="00586125">
            <w:pPr>
              <w:widowControl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A8FB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6300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C1A9611" w14:textId="77777777">
        <w:trPr>
          <w:trHeight w:val="2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037A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</w:rPr>
              <w:t>、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</w:rPr>
              <w:t>物业费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</w:rPr>
              <w:t>收缴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63AE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C897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368D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348F490" w14:textId="77777777">
        <w:trPr>
          <w:trHeight w:val="24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D1A9" w14:textId="77777777" w:rsidR="00586125" w:rsidRDefault="00586125">
            <w:pPr>
              <w:widowControl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FECF" w14:textId="77777777" w:rsidR="00586125" w:rsidRDefault="00586125">
            <w:pPr>
              <w:widowControl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30CD" w14:textId="77777777" w:rsidR="00586125" w:rsidRP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736C94">
              <w:rPr>
                <w:rFonts w:ascii="宋体" w:eastAsia="宋体" w:hAnsi="宋体" w:cs="宋体" w:hint="eastAsia"/>
                <w:b/>
                <w:kern w:val="0"/>
                <w:sz w:val="24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0DF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20DAF4C8" w14:textId="77777777" w:rsidR="00586125" w:rsidRDefault="00586125">
      <w:pPr>
        <w:jc w:val="left"/>
        <w:rPr>
          <w:sz w:val="32"/>
          <w:szCs w:val="32"/>
        </w:rPr>
      </w:pPr>
    </w:p>
    <w:p w14:paraId="0AED668B" w14:textId="77777777" w:rsidR="00586125" w:rsidRDefault="00586125">
      <w:pPr>
        <w:jc w:val="left"/>
        <w:rPr>
          <w:sz w:val="32"/>
          <w:szCs w:val="32"/>
        </w:rPr>
      </w:pPr>
    </w:p>
    <w:p w14:paraId="50838A5B" w14:textId="77777777" w:rsidR="00586125" w:rsidRDefault="00586125">
      <w:pPr>
        <w:jc w:val="left"/>
        <w:rPr>
          <w:sz w:val="32"/>
          <w:szCs w:val="32"/>
        </w:rPr>
      </w:pPr>
    </w:p>
    <w:p w14:paraId="615FB72C" w14:textId="77777777" w:rsidR="00586125" w:rsidRDefault="00586125">
      <w:pPr>
        <w:jc w:val="left"/>
        <w:rPr>
          <w:sz w:val="32"/>
          <w:szCs w:val="32"/>
        </w:rPr>
      </w:pPr>
    </w:p>
    <w:p w14:paraId="30030554" w14:textId="77777777" w:rsidR="00586125" w:rsidRDefault="00586125">
      <w:pPr>
        <w:jc w:val="left"/>
        <w:rPr>
          <w:sz w:val="32"/>
          <w:szCs w:val="32"/>
        </w:rPr>
      </w:pPr>
    </w:p>
    <w:p w14:paraId="7EF02208" w14:textId="77777777" w:rsidR="00586125" w:rsidRDefault="00586125">
      <w:pPr>
        <w:jc w:val="left"/>
        <w:rPr>
          <w:sz w:val="32"/>
          <w:szCs w:val="32"/>
        </w:rPr>
      </w:pPr>
    </w:p>
    <w:p w14:paraId="5D5687CA" w14:textId="77777777" w:rsidR="00586125" w:rsidRDefault="00586125">
      <w:pPr>
        <w:jc w:val="left"/>
        <w:rPr>
          <w:sz w:val="32"/>
          <w:szCs w:val="32"/>
        </w:rPr>
      </w:pPr>
    </w:p>
    <w:p w14:paraId="5BA42606" w14:textId="77777777" w:rsidR="00586125" w:rsidRDefault="00586125">
      <w:pPr>
        <w:jc w:val="left"/>
        <w:rPr>
          <w:sz w:val="32"/>
          <w:szCs w:val="32"/>
        </w:rPr>
      </w:pPr>
    </w:p>
    <w:p w14:paraId="4353A59F" w14:textId="77777777" w:rsidR="00586125" w:rsidRDefault="00586125">
      <w:pPr>
        <w:jc w:val="left"/>
        <w:rPr>
          <w:sz w:val="32"/>
          <w:szCs w:val="32"/>
        </w:rPr>
      </w:pPr>
    </w:p>
    <w:p w14:paraId="7B059EBF" w14:textId="16A2F23E" w:rsidR="00736C94" w:rsidRDefault="00736C9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86125" w14:paraId="46C89992" w14:textId="77777777">
        <w:trPr>
          <w:trHeight w:val="615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0B5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企业从业人员情况</w:t>
            </w:r>
          </w:p>
        </w:tc>
      </w:tr>
      <w:tr w:rsidR="00736C94" w14:paraId="3A770FE3" w14:textId="77777777" w:rsidTr="00736C94">
        <w:trPr>
          <w:trHeight w:val="35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4504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3C6F29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816763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2598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736C94" w14:paraId="72D7A11E" w14:textId="77777777" w:rsidTr="00736C94">
        <w:trPr>
          <w:trHeight w:val="274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EE0" w14:textId="77777777" w:rsidR="00736C94" w:rsidRDefault="00736C9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CED2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43804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052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C79" w14:textId="77777777" w:rsidR="00736C94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1F96BF60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0311" w14:textId="77777777" w:rsidR="00586125" w:rsidRDefault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一、企业从业人员总数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971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0271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AF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D33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206DABD2" w14:textId="77777777" w:rsidTr="00736C94">
        <w:trPr>
          <w:trHeight w:val="3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9525" w14:textId="77777777" w:rsidR="00736C94" w:rsidRDefault="00736C94" w:rsidP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（一）按岗位分类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BEB36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F4BC0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计量单位　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EF6" w14:textId="0E5C81DE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736C94" w14:paraId="1348FA33" w14:textId="77777777" w:rsidTr="00736C94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A042" w14:textId="77777777" w:rsidR="00736C94" w:rsidRDefault="00736C94" w:rsidP="00736C9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455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3815A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D2F" w14:textId="0DEEC9E3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FF88" w14:textId="1CC3D1B3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736C94" w14:paraId="0F99D09E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52B5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1.经营管理人员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52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2CD2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06E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61D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5319D976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5A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其中：企业高层管理人员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F39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BA07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B82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1EC8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48E280C2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78E8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管理处主任（项目经理）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B7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74C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1B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056A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726A0BFC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6B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BF2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DE44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2D5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41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6DE95528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C1A0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2.操作人员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F35C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F014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65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EEE9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116CCF9F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CAC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其中：工程维修工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54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911F8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2B6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C1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3392C5D8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B94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秩序维护员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298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26F3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427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5B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78B0945A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C5F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清洁工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533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E51D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C90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959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46EB34EB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10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绿化工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24B7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67E8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2F2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8A3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51BBB3EF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014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其他工种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B578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18AA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64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AC3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70B1C29B" w14:textId="77777777" w:rsidTr="00736C94">
        <w:trPr>
          <w:trHeight w:val="3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B363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（二）按学历分类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8B57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B610D5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30FA" w14:textId="04D5AB1E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736C94" w14:paraId="1ACB03EF" w14:textId="77777777" w:rsidTr="00736C94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BB6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379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0929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A354" w14:textId="071A5263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D3A3" w14:textId="17D74CB3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736C94" w14:paraId="60F2BCB5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A1B4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1.博士研究生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7B9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52C3F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723" w14:textId="4B41DA90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A311" w14:textId="4C5746BF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68E79744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D6B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2.硕士研究生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C0C5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9F27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80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E62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3D028C9B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1A5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3.本科生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C6A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830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CB5B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1D8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57EC7F6A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DCBE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4.大专生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4FA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0708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7D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327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2CE7F5AC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3F4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5.中专生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A77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35EB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81A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FD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210B143F" w14:textId="7777777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269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6.高中以下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88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62DC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E20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DC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41147B05" w14:textId="77777777" w:rsidR="00586125" w:rsidRDefault="00586125">
      <w:pPr>
        <w:jc w:val="left"/>
        <w:rPr>
          <w:sz w:val="32"/>
          <w:szCs w:val="32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77"/>
        <w:gridCol w:w="2159"/>
        <w:gridCol w:w="1300"/>
        <w:gridCol w:w="8"/>
        <w:gridCol w:w="654"/>
        <w:gridCol w:w="661"/>
      </w:tblGrid>
      <w:tr w:rsidR="00736C94" w14:paraId="20629432" w14:textId="77777777" w:rsidTr="00736C94">
        <w:trPr>
          <w:trHeight w:val="274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DF48" w14:textId="5C880C7D" w:rsidR="00736C94" w:rsidRDefault="00736C94" w:rsidP="00736C9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（三）按职称分类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63B84F" w14:textId="01C85046" w:rsidR="00736C94" w:rsidRDefault="00736C94" w:rsidP="00736C9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2586F" w14:textId="303348DC" w:rsidR="00736C94" w:rsidRDefault="00736C94" w:rsidP="00736C94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56C" w14:textId="010AF9C8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736C94" w14:paraId="156319AE" w14:textId="77777777" w:rsidTr="00736C94">
        <w:trPr>
          <w:trHeight w:val="236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941" w14:textId="3B12D52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25AA" w14:textId="3FA39643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FE8" w14:textId="308D1A36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6894" w14:textId="00C0D036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D2AE" w14:textId="734A228D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9</w:t>
            </w:r>
          </w:p>
        </w:tc>
      </w:tr>
      <w:tr w:rsidR="00736C94" w14:paraId="5D38BC1E" w14:textId="77777777" w:rsidTr="00736C94">
        <w:trPr>
          <w:trHeight w:val="49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F218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1.高级职称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39F1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A75F" w14:textId="3B4CA4B8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B2A9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04B7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0C4BDDF7" w14:textId="77777777" w:rsidTr="00736C94">
        <w:trPr>
          <w:trHeight w:val="48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AA5B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2.中级职称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4EA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7412" w14:textId="0657FB38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9A8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0AD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585D6C76" w14:textId="77777777" w:rsidTr="00736C94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FA49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3.初级职称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D2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2A20" w14:textId="784D34AF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E49E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56D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736C94" w14:paraId="1B1C3818" w14:textId="77777777" w:rsidTr="00736C94">
        <w:trPr>
          <w:trHeight w:val="360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D139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二、员工参保率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52FD3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8B3BA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CFF" w14:textId="1038B59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736C94" w14:paraId="21C4EF2F" w14:textId="77777777" w:rsidTr="00736C94">
        <w:trPr>
          <w:trHeight w:val="360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AC38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D514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052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D618" w14:textId="6A9B22BE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D99" w14:textId="06F39F24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19</w:t>
            </w:r>
          </w:p>
        </w:tc>
      </w:tr>
      <w:tr w:rsidR="00736C94" w14:paraId="31427E48" w14:textId="77777777" w:rsidTr="00736C94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CFD1" w14:textId="77777777" w:rsidR="00736C94" w:rsidRDefault="00736C94" w:rsidP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1.养老保险参保率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4A1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EF1" w14:textId="03C827F7" w:rsidR="00736C94" w:rsidRP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D76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6E0" w14:textId="77777777" w:rsidR="00736C94" w:rsidRDefault="00736C94" w:rsidP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FF1DD2" w14:paraId="5F09FAFA" w14:textId="77777777" w:rsidTr="00B923DC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5EC1" w14:textId="77777777" w:rsidR="00FF1DD2" w:rsidRDefault="00FF1DD2" w:rsidP="00FF1D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2.医疗保险参保率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00B5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872B" w14:textId="38CFE0C8" w:rsidR="00FF1DD2" w:rsidRPr="00736C94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3F88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261C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FF1DD2" w14:paraId="2F7732E5" w14:textId="77777777" w:rsidTr="00B923DC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DDC" w14:textId="77777777" w:rsidR="00FF1DD2" w:rsidRDefault="00FF1DD2" w:rsidP="00FF1D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3.失业保险参保率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01E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AA82" w14:textId="0465EA3C" w:rsidR="00FF1DD2" w:rsidRPr="00736C94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FC9D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0680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FF1DD2" w14:paraId="262B6915" w14:textId="77777777" w:rsidTr="00B923DC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3F3B" w14:textId="77777777" w:rsidR="00FF1DD2" w:rsidRDefault="00FF1DD2" w:rsidP="00FF1D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4.工伤保险参保率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B37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F9C0" w14:textId="7491D8BE" w:rsidR="00FF1DD2" w:rsidRPr="00736C94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1DA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7FA4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FF1DD2" w14:paraId="566E6A8E" w14:textId="77777777" w:rsidTr="00B923DC">
        <w:trPr>
          <w:trHeight w:val="72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0E70" w14:textId="77777777" w:rsidR="00FF1DD2" w:rsidRDefault="00FF1DD2" w:rsidP="00FF1D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5.生育保险参保率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C74A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656" w14:textId="79CF89FE" w:rsidR="00FF1DD2" w:rsidRPr="00736C94" w:rsidRDefault="00FF1DD2" w:rsidP="00FF1D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062F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019B" w14:textId="77777777" w:rsidR="00FF1DD2" w:rsidRDefault="00FF1DD2" w:rsidP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64FA9BDB" w14:textId="77777777" w:rsidR="00586125" w:rsidRDefault="00586125">
      <w:pPr>
        <w:jc w:val="left"/>
        <w:rPr>
          <w:sz w:val="32"/>
          <w:szCs w:val="32"/>
        </w:rPr>
      </w:pPr>
    </w:p>
    <w:p w14:paraId="7D3A0B54" w14:textId="77777777" w:rsidR="00586125" w:rsidRDefault="00586125">
      <w:pPr>
        <w:jc w:val="left"/>
        <w:rPr>
          <w:sz w:val="32"/>
          <w:szCs w:val="32"/>
        </w:rPr>
      </w:pPr>
    </w:p>
    <w:p w14:paraId="36D18F80" w14:textId="77777777" w:rsidR="00586125" w:rsidRDefault="00586125">
      <w:pPr>
        <w:jc w:val="left"/>
        <w:rPr>
          <w:sz w:val="32"/>
          <w:szCs w:val="32"/>
        </w:rPr>
      </w:pPr>
    </w:p>
    <w:p w14:paraId="207AF040" w14:textId="77777777" w:rsidR="00586125" w:rsidRDefault="00586125">
      <w:pPr>
        <w:jc w:val="left"/>
        <w:rPr>
          <w:sz w:val="32"/>
          <w:szCs w:val="32"/>
        </w:rPr>
      </w:pPr>
    </w:p>
    <w:p w14:paraId="275F9D6B" w14:textId="77777777" w:rsidR="00586125" w:rsidRDefault="00586125">
      <w:pPr>
        <w:jc w:val="left"/>
        <w:rPr>
          <w:sz w:val="32"/>
          <w:szCs w:val="32"/>
        </w:rPr>
      </w:pPr>
    </w:p>
    <w:p w14:paraId="1A26E75E" w14:textId="77777777" w:rsidR="00586125" w:rsidRDefault="00586125">
      <w:pPr>
        <w:jc w:val="left"/>
        <w:rPr>
          <w:sz w:val="32"/>
          <w:szCs w:val="32"/>
        </w:rPr>
      </w:pPr>
    </w:p>
    <w:p w14:paraId="6186BE4A" w14:textId="77777777" w:rsidR="00586125" w:rsidRDefault="00586125">
      <w:pPr>
        <w:jc w:val="left"/>
        <w:rPr>
          <w:sz w:val="32"/>
          <w:szCs w:val="32"/>
        </w:rPr>
      </w:pPr>
    </w:p>
    <w:p w14:paraId="093EFF1E" w14:textId="77777777" w:rsidR="00586125" w:rsidRDefault="00586125">
      <w:pPr>
        <w:jc w:val="left"/>
        <w:rPr>
          <w:sz w:val="32"/>
          <w:szCs w:val="32"/>
        </w:rPr>
      </w:pPr>
    </w:p>
    <w:p w14:paraId="50CDDA65" w14:textId="77777777" w:rsidR="00586125" w:rsidRDefault="00586125">
      <w:pPr>
        <w:jc w:val="left"/>
        <w:rPr>
          <w:sz w:val="32"/>
          <w:szCs w:val="32"/>
        </w:rPr>
      </w:pPr>
    </w:p>
    <w:p w14:paraId="04402CE3" w14:textId="77777777" w:rsidR="00586125" w:rsidRDefault="00586125">
      <w:pPr>
        <w:jc w:val="left"/>
        <w:rPr>
          <w:sz w:val="32"/>
          <w:szCs w:val="32"/>
        </w:rPr>
      </w:pPr>
    </w:p>
    <w:p w14:paraId="2D06ABED" w14:textId="77777777" w:rsidR="00586125" w:rsidRDefault="00586125">
      <w:pPr>
        <w:jc w:val="left"/>
        <w:rPr>
          <w:sz w:val="32"/>
          <w:szCs w:val="32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77"/>
        <w:gridCol w:w="2159"/>
        <w:gridCol w:w="1299"/>
        <w:gridCol w:w="664"/>
        <w:gridCol w:w="660"/>
      </w:tblGrid>
      <w:tr w:rsidR="00586125" w14:paraId="01517FCD" w14:textId="77777777">
        <w:trPr>
          <w:trHeight w:val="97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640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企业社会责任</w:t>
            </w:r>
          </w:p>
        </w:tc>
      </w:tr>
      <w:tr w:rsidR="00586125" w14:paraId="5E9EE8B6" w14:textId="7777777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81C3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党建工作</w:t>
            </w:r>
          </w:p>
        </w:tc>
      </w:tr>
      <w:tr w:rsidR="00586125" w14:paraId="32B89E2F" w14:textId="77777777" w:rsidTr="002C15D7">
        <w:trPr>
          <w:trHeight w:val="285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6F6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F6D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A54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0C8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586125" w14:paraId="6020DF4B" w14:textId="77777777" w:rsidTr="002C15D7">
        <w:trPr>
          <w:trHeight w:val="6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4B83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C3A5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6FE1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C38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2C7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6DDB88A8" w14:textId="77777777" w:rsidTr="002C15D7">
        <w:trPr>
          <w:trHeight w:val="6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912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党委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75C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04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969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B675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0E2395A" w14:textId="77777777" w:rsidTr="002C15D7">
        <w:trPr>
          <w:trHeight w:val="6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34A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党总支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33E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3B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4A6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B94B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CE8AFC7" w14:textId="77777777" w:rsidTr="002C15D7">
        <w:trPr>
          <w:trHeight w:val="6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9FF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党支部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1F7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955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F468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6C3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8C85620" w14:textId="77777777" w:rsidTr="002C15D7">
        <w:trPr>
          <w:trHeight w:val="6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670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党员人数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4F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C4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A1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CB9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1C44C76" w14:textId="7777777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C87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工会建设</w:t>
            </w:r>
          </w:p>
        </w:tc>
      </w:tr>
      <w:tr w:rsidR="002C15D7" w14:paraId="379AB743" w14:textId="77777777" w:rsidTr="00AC09C9">
        <w:trPr>
          <w:trHeight w:val="342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17AB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6DBEF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00704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D7DB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2C15D7" w14:paraId="17C1A902" w14:textId="77777777" w:rsidTr="002C15D7">
        <w:trPr>
          <w:trHeight w:val="2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2DA" w14:textId="77777777" w:rsidR="002C15D7" w:rsidRDefault="002C15D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130C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82A3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170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BE56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35403FC0" w14:textId="7777777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B4E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工会会员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76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6C8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214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71E6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E2610AE" w14:textId="7777777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F41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员工入会率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0DE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D8A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C3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9FED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06869C8" w14:textId="7777777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A4EC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年工会活动开展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D70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44B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38F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C7E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61F1FEA" w14:textId="7777777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8D0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年工会经费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E2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900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157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920F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4AC6CFF4" w14:textId="7777777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561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职工之家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46E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2E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F8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E06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05B29F2A" w14:textId="7777777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C54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老旧小区改造/保障性住房</w:t>
            </w:r>
          </w:p>
        </w:tc>
      </w:tr>
      <w:tr w:rsidR="00FF1DD2" w14:paraId="3FD852C5" w14:textId="77777777" w:rsidTr="00FF1DD2">
        <w:trPr>
          <w:trHeight w:val="213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D045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1E1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446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AB9B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bookmarkEnd w:id="0"/>
      <w:tr w:rsidR="00FF1DD2" w14:paraId="5071A823" w14:textId="77777777" w:rsidTr="00FF1DD2">
        <w:trPr>
          <w:trHeight w:val="316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13E6" w14:textId="77777777" w:rsidR="00FF1DD2" w:rsidRDefault="00FF1DD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192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20E9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6070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81B5" w14:textId="77777777" w:rsidR="00FF1DD2" w:rsidRDefault="00FF1DD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0223D4C9" w14:textId="77777777" w:rsidTr="002C15D7">
        <w:trPr>
          <w:trHeight w:val="55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2713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老旧小区改造项目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D97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BB11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5949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24C2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619F4AA" w14:textId="77777777" w:rsidTr="002C15D7">
        <w:trPr>
          <w:trHeight w:val="55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E03D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保障性住房项目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470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9662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6BD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DFC8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19EBE30E" w14:textId="7777777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051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行政表彰</w:t>
            </w:r>
          </w:p>
        </w:tc>
      </w:tr>
      <w:tr w:rsidR="002C15D7" w14:paraId="5664E4E5" w14:textId="77777777" w:rsidTr="002C15D7">
        <w:trPr>
          <w:trHeight w:val="416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3D32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67F9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03B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6C2E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2C15D7" w14:paraId="2A5C8D45" w14:textId="77777777" w:rsidTr="002C15D7">
        <w:trPr>
          <w:trHeight w:val="126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44" w14:textId="77777777" w:rsidR="002C15D7" w:rsidRDefault="002C1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D42D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BDC1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7540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CD73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5B5DD2E5" w14:textId="77777777" w:rsidTr="002C15D7">
        <w:trPr>
          <w:trHeight w:val="55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766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行政表彰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BAE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D10A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B0C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50F7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86125" w14:paraId="2AFB9D6F" w14:textId="7777777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79C0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社区表彰</w:t>
            </w:r>
          </w:p>
        </w:tc>
      </w:tr>
      <w:tr w:rsidR="002C15D7" w14:paraId="1E2DFF80" w14:textId="77777777" w:rsidTr="002C15D7">
        <w:trPr>
          <w:trHeight w:val="229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6745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2D8187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F127A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A4AC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2C15D7" w14:paraId="07D92734" w14:textId="77777777" w:rsidTr="002C15D7">
        <w:trPr>
          <w:trHeight w:val="135"/>
        </w:trPr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0FF" w14:textId="77777777" w:rsidR="002C15D7" w:rsidRDefault="002C15D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4C20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A45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052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8F3" w14:textId="77777777" w:rsidR="002C15D7" w:rsidRDefault="002C15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86125" w14:paraId="24DA25CE" w14:textId="77777777" w:rsidTr="002C15D7">
        <w:trPr>
          <w:trHeight w:val="49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25C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社区表彰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D4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908E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2C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5AB9" w14:textId="77777777" w:rsidR="00586125" w:rsidRDefault="00586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5FE904F5" w14:textId="77777777" w:rsidR="00586125" w:rsidRDefault="00586125">
      <w:pPr>
        <w:jc w:val="left"/>
        <w:rPr>
          <w:sz w:val="32"/>
          <w:szCs w:val="32"/>
        </w:rPr>
      </w:pPr>
    </w:p>
    <w:p w14:paraId="097022E5" w14:textId="77777777" w:rsidR="00586125" w:rsidRDefault="00586125">
      <w:pPr>
        <w:jc w:val="left"/>
        <w:rPr>
          <w:sz w:val="32"/>
          <w:szCs w:val="32"/>
        </w:rPr>
      </w:pPr>
    </w:p>
    <w:p w14:paraId="2DF75048" w14:textId="77777777" w:rsidR="00586125" w:rsidRDefault="00586125">
      <w:pPr>
        <w:jc w:val="left"/>
        <w:rPr>
          <w:sz w:val="32"/>
          <w:szCs w:val="32"/>
        </w:rPr>
      </w:pPr>
    </w:p>
    <w:p w14:paraId="03CFB0A1" w14:textId="77777777" w:rsidR="00586125" w:rsidRDefault="00586125">
      <w:pPr>
        <w:jc w:val="left"/>
        <w:rPr>
          <w:sz w:val="32"/>
          <w:szCs w:val="32"/>
        </w:rPr>
      </w:pPr>
    </w:p>
    <w:p w14:paraId="51B7B521" w14:textId="77777777" w:rsidR="00586125" w:rsidRDefault="00586125">
      <w:pPr>
        <w:jc w:val="left"/>
        <w:rPr>
          <w:sz w:val="32"/>
          <w:szCs w:val="32"/>
        </w:rPr>
      </w:pPr>
    </w:p>
    <w:p w14:paraId="0FAC8603" w14:textId="77777777" w:rsidR="00586125" w:rsidRDefault="00586125">
      <w:pPr>
        <w:jc w:val="left"/>
        <w:rPr>
          <w:sz w:val="32"/>
          <w:szCs w:val="32"/>
        </w:rPr>
      </w:pPr>
    </w:p>
    <w:p w14:paraId="689DDE74" w14:textId="77777777" w:rsidR="00586125" w:rsidRDefault="00586125">
      <w:pPr>
        <w:jc w:val="left"/>
        <w:rPr>
          <w:sz w:val="32"/>
          <w:szCs w:val="32"/>
        </w:rPr>
      </w:pPr>
    </w:p>
    <w:p w14:paraId="0B6BFF48" w14:textId="77777777" w:rsidR="00586125" w:rsidRDefault="00586125">
      <w:pPr>
        <w:jc w:val="left"/>
        <w:rPr>
          <w:sz w:val="32"/>
          <w:szCs w:val="32"/>
        </w:rPr>
      </w:pPr>
    </w:p>
    <w:p w14:paraId="492D194A" w14:textId="77777777" w:rsidR="00586125" w:rsidRDefault="00586125">
      <w:pPr>
        <w:jc w:val="left"/>
        <w:rPr>
          <w:sz w:val="32"/>
          <w:szCs w:val="32"/>
        </w:rPr>
      </w:pPr>
    </w:p>
    <w:p w14:paraId="62300532" w14:textId="77777777" w:rsidR="00586125" w:rsidRDefault="00586125">
      <w:pPr>
        <w:jc w:val="left"/>
        <w:rPr>
          <w:sz w:val="32"/>
          <w:szCs w:val="32"/>
        </w:rPr>
      </w:pPr>
    </w:p>
    <w:p w14:paraId="67443CC8" w14:textId="0C040935" w:rsidR="002C15D7" w:rsidRDefault="002C15D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4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46"/>
        <w:gridCol w:w="7465"/>
        <w:gridCol w:w="103"/>
      </w:tblGrid>
      <w:tr w:rsidR="00586125" w14:paraId="11FAAECC" w14:textId="77777777" w:rsidTr="002C15D7">
        <w:trPr>
          <w:trHeight w:val="979"/>
        </w:trPr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AE5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企业介绍材料</w:t>
            </w:r>
          </w:p>
        </w:tc>
      </w:tr>
      <w:tr w:rsidR="00586125" w14:paraId="4EB5A63B" w14:textId="77777777" w:rsidTr="002C15D7">
        <w:trPr>
          <w:trHeight w:val="6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9108626" w14:textId="77777777" w:rsidR="00586125" w:rsidRDefault="00736C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企业情况介绍</w:t>
            </w:r>
          </w:p>
        </w:tc>
        <w:tc>
          <w:tcPr>
            <w:tcW w:w="7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48ED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包括基本情况简介、企业经营管理理念、服务特色和商业模式，企业发展目标和发展战略等，可另附表。</w:t>
            </w:r>
          </w:p>
        </w:tc>
      </w:tr>
      <w:tr w:rsidR="00586125" w14:paraId="62A760AE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021F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D2F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4460925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CFBF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B8BD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310ABEAC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C28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A98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FD80252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414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3B4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7BBCC65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ED23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089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E70FB35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5A5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BAC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E95AE90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328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0CBD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7CF276FE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A68D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9B4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5768EE31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ED9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F59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780F2C3" w14:textId="77777777" w:rsidTr="002C15D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4DD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B50A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221E3C80" w14:textId="77777777" w:rsidTr="002C15D7">
        <w:trPr>
          <w:trHeight w:val="6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A2D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0D3" w14:textId="77777777" w:rsidR="00586125" w:rsidRDefault="005861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86125" w14:paraId="692AEC02" w14:textId="77777777" w:rsidTr="002C15D7">
        <w:trPr>
          <w:gridAfter w:val="1"/>
          <w:wAfter w:w="103" w:type="dxa"/>
          <w:trHeight w:val="390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E4432" w14:textId="77777777" w:rsidR="00586125" w:rsidRDefault="00736C94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填表说明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586125" w14:paraId="3ACA1759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EB42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1.企业名称:填写物业服务企业(单位)在工商行政管理部门登记的名称,要填全称,不得使用简称,即与企业(单位)公章所使用的名称一致。</w:t>
            </w:r>
          </w:p>
        </w:tc>
      </w:tr>
      <w:tr w:rsidR="00586125" w14:paraId="58A647F4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7909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2.联系地址:填写由邮政部门认可的单位所在地地址。不要填写邮政信箱号。</w:t>
            </w:r>
          </w:p>
        </w:tc>
      </w:tr>
      <w:tr w:rsidR="00586125" w14:paraId="27B08264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334E0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3.法人(单位)代码:采用国家统一规定的企业(单位)法人代码。</w:t>
            </w:r>
          </w:p>
        </w:tc>
      </w:tr>
      <w:tr w:rsidR="00586125" w14:paraId="0CA99D20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0A79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4.企业登记注册类型：国有企业、民营企业 、合资企业、外资企业、其他企业。</w:t>
            </w:r>
          </w:p>
        </w:tc>
      </w:tr>
      <w:tr w:rsidR="00586125" w14:paraId="573B5507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8DF2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5.企业成立时间:指工商行政管理部门登记核准设立的日期。</w:t>
            </w:r>
          </w:p>
        </w:tc>
      </w:tr>
      <w:tr w:rsidR="00586125" w14:paraId="275480B5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DEC3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6.企业从业人员（续表4）：指在物业服务企业中工作，取得工资或其它形式的劳动报酬的全部人员。包括：在岗职工、再就业的离退休人员、在企业中工作的外方人员和港澳台方人员、兼职人员、借用的外单位人员和第二职业者。不包括离开本单位仍保留劳动关系的职工。</w:t>
            </w:r>
          </w:p>
        </w:tc>
      </w:tr>
      <w:tr w:rsidR="00586125" w14:paraId="29FEFED5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A6FC6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7.企业经营情况栏（续表2）的有关指标，依据《物业服务企业财务管理规定》（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财政部财基字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[1998]7号）的规定和要求填报。</w:t>
            </w:r>
          </w:p>
        </w:tc>
      </w:tr>
      <w:tr w:rsidR="00586125" w14:paraId="48F73858" w14:textId="77777777" w:rsidTr="002C15D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0D9E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业主满意度（续表3）：指专业第三方机构通过业主对物业服务企业总体服务、客户服务、秩序维护服务、保洁服务、维修服务、绿化养护服务、便民服务、企业品牌、社区文化活动和其他服务等内容评价分值的加权计算，得到业主满意程度的一个数值。</w:t>
            </w:r>
          </w:p>
          <w:p w14:paraId="5CAE30E0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指标说明：（102）在管理面积：企业依据合同提供全面管理服务，本年度12月31日前已经签订的合同，并已实际进场管理的项目建筑面积。实际管理时间依合同规定的进场时间为准。不含仅提供单项服务内容的项目建筑面积。 </w:t>
            </w:r>
          </w:p>
          <w:p w14:paraId="2195F059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（203）年经营总收入：年经营总收入为企业物业管理费和各类经营收入总额。</w:t>
            </w:r>
          </w:p>
          <w:p w14:paraId="10323A30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（205）住宅物业：指用于居住的房屋建筑，包括多层住宅、高层住宅、独立式住宅等。多层住宅指8层以下（含8层）的住宅楼宇。高层住宅指9层以上（含9层）的住宅楼宇。独立式住宅指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单栋独户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的别墅项目，联排别墅按多层住宅计算。</w:t>
            </w:r>
          </w:p>
          <w:p w14:paraId="71EEEB39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（206）办公物业：指机关、团体、企业、事业等单位使用的各类办公用房。</w:t>
            </w:r>
          </w:p>
          <w:p w14:paraId="75C2D4DA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（207）工业园区物业：指用于工业生产的房屋建筑。如厂房、仓库等。</w:t>
            </w:r>
          </w:p>
          <w:p w14:paraId="4E6CA5CE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（208）其它类型物业：指凡不属于上述用途的房屋建筑。如学校物业、医院物业、商业物业、场馆物业（如体育场馆、博物馆、机场）等。</w:t>
            </w:r>
          </w:p>
          <w:p w14:paraId="3921BE5B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（522）（523）（524）（525）（526）员工参保率 ：按照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在册员工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参保率计分。 </w:t>
            </w:r>
          </w:p>
          <w:p w14:paraId="5E907FD3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（607）工会建设 ：按照年度工会委员会会议情况计分。</w:t>
            </w:r>
          </w:p>
          <w:p w14:paraId="6884A887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（611）保障性住房：指政府为中低收入住房困难家庭所提供的限定标准、限定价格或租金的住房，一般由廉租住房、经济适用住房和政策性租赁住房构成。</w:t>
            </w:r>
          </w:p>
          <w:p w14:paraId="44422BF1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（612）行政表彰：本年度内企业或管理项目所获得有关政府机关部门（市级、区级行政部门、居委会、街道办等）书面表彰情况。 </w:t>
            </w:r>
          </w:p>
          <w:p w14:paraId="399CA1C8" w14:textId="77777777" w:rsidR="00586125" w:rsidRDefault="00736C9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（613）社区表彰：按照年度收到社区书面表彰的次数计分。</w:t>
            </w:r>
          </w:p>
        </w:tc>
      </w:tr>
    </w:tbl>
    <w:p w14:paraId="4F3954C5" w14:textId="77777777" w:rsidR="00586125" w:rsidRDefault="00736C94">
      <w:pPr>
        <w:jc w:val="left"/>
        <w:rPr>
          <w:rFonts w:ascii="宋体" w:eastAsia="宋体" w:hAnsi="宋体" w:cs="宋体"/>
          <w:kern w:val="0"/>
          <w:sz w:val="22"/>
          <w:szCs w:val="2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t>10.逻辑关系： 102=103+107+108+109，103=104+105+106，109=110+111+112+113+114，101=104+105+106+107+108+110+111+112+113+114；20</w:t>
      </w:r>
      <w:r>
        <w:rPr>
          <w:rFonts w:ascii="宋体" w:eastAsia="宋体" w:hAnsi="宋体" w:cs="宋体"/>
          <w:kern w:val="0"/>
          <w:sz w:val="22"/>
          <w:szCs w:val="22"/>
        </w:rPr>
        <w:t>1</w:t>
      </w:r>
      <w:r>
        <w:rPr>
          <w:rFonts w:ascii="宋体" w:eastAsia="宋体" w:hAnsi="宋体" w:cs="宋体" w:hint="eastAsia"/>
          <w:kern w:val="0"/>
          <w:sz w:val="22"/>
          <w:szCs w:val="22"/>
        </w:rPr>
        <w:t>=20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+21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，20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=20</w:t>
      </w:r>
      <w:r>
        <w:rPr>
          <w:rFonts w:ascii="宋体" w:eastAsia="宋体" w:hAnsi="宋体" w:cs="宋体"/>
          <w:kern w:val="0"/>
          <w:sz w:val="22"/>
          <w:szCs w:val="22"/>
        </w:rPr>
        <w:t>3</w:t>
      </w:r>
      <w:r>
        <w:rPr>
          <w:rFonts w:ascii="宋体" w:eastAsia="宋体" w:hAnsi="宋体" w:cs="宋体" w:hint="eastAsia"/>
          <w:kern w:val="0"/>
          <w:sz w:val="22"/>
          <w:szCs w:val="22"/>
        </w:rPr>
        <w:t>+20</w:t>
      </w:r>
      <w:r>
        <w:rPr>
          <w:rFonts w:ascii="宋体" w:eastAsia="宋体" w:hAnsi="宋体" w:cs="宋体"/>
          <w:kern w:val="0"/>
          <w:sz w:val="22"/>
          <w:szCs w:val="22"/>
        </w:rPr>
        <w:t>4</w:t>
      </w:r>
      <w:r>
        <w:rPr>
          <w:rFonts w:ascii="宋体" w:eastAsia="宋体" w:hAnsi="宋体" w:cs="宋体" w:hint="eastAsia"/>
          <w:kern w:val="0"/>
          <w:sz w:val="22"/>
          <w:szCs w:val="22"/>
        </w:rPr>
        <w:t>+20</w:t>
      </w:r>
      <w:r>
        <w:rPr>
          <w:rFonts w:ascii="宋体" w:eastAsia="宋体" w:hAnsi="宋体" w:cs="宋体"/>
          <w:kern w:val="0"/>
          <w:sz w:val="22"/>
          <w:szCs w:val="22"/>
        </w:rPr>
        <w:t>5</w:t>
      </w:r>
      <w:r>
        <w:rPr>
          <w:rFonts w:ascii="宋体" w:eastAsia="宋体" w:hAnsi="宋体" w:cs="宋体" w:hint="eastAsia"/>
          <w:kern w:val="0"/>
          <w:sz w:val="22"/>
          <w:szCs w:val="22"/>
        </w:rPr>
        <w:t>+20</w:t>
      </w:r>
      <w:r>
        <w:rPr>
          <w:rFonts w:ascii="宋体" w:eastAsia="宋体" w:hAnsi="宋体" w:cs="宋体"/>
          <w:kern w:val="0"/>
          <w:sz w:val="22"/>
          <w:szCs w:val="22"/>
        </w:rPr>
        <w:t>6</w:t>
      </w:r>
      <w:r>
        <w:rPr>
          <w:rFonts w:ascii="宋体" w:eastAsia="宋体" w:hAnsi="宋体" w:cs="宋体" w:hint="eastAsia"/>
          <w:kern w:val="0"/>
          <w:sz w:val="22"/>
          <w:szCs w:val="22"/>
        </w:rPr>
        <w:t>，20</w:t>
      </w:r>
      <w:r>
        <w:rPr>
          <w:rFonts w:ascii="宋体" w:eastAsia="宋体" w:hAnsi="宋体" w:cs="宋体"/>
          <w:kern w:val="0"/>
          <w:sz w:val="22"/>
          <w:szCs w:val="22"/>
        </w:rPr>
        <w:t>6</w:t>
      </w:r>
      <w:r>
        <w:rPr>
          <w:rFonts w:ascii="宋体" w:eastAsia="宋体" w:hAnsi="宋体" w:cs="宋体" w:hint="eastAsia"/>
          <w:kern w:val="0"/>
          <w:sz w:val="22"/>
          <w:szCs w:val="22"/>
        </w:rPr>
        <w:t>=20</w:t>
      </w:r>
      <w:r>
        <w:rPr>
          <w:rFonts w:ascii="宋体" w:eastAsia="宋体" w:hAnsi="宋体" w:cs="宋体"/>
          <w:kern w:val="0"/>
          <w:sz w:val="22"/>
          <w:szCs w:val="22"/>
        </w:rPr>
        <w:t>7</w:t>
      </w:r>
      <w:r>
        <w:rPr>
          <w:rFonts w:ascii="宋体" w:eastAsia="宋体" w:hAnsi="宋体" w:cs="宋体" w:hint="eastAsia"/>
          <w:kern w:val="0"/>
          <w:sz w:val="22"/>
          <w:szCs w:val="22"/>
        </w:rPr>
        <w:t>+2</w:t>
      </w:r>
      <w:r>
        <w:rPr>
          <w:rFonts w:ascii="宋体" w:eastAsia="宋体" w:hAnsi="宋体" w:cs="宋体"/>
          <w:kern w:val="0"/>
          <w:sz w:val="22"/>
          <w:szCs w:val="22"/>
        </w:rPr>
        <w:t>08</w:t>
      </w:r>
      <w:r>
        <w:rPr>
          <w:rFonts w:ascii="宋体" w:eastAsia="宋体" w:hAnsi="宋体" w:cs="宋体" w:hint="eastAsia"/>
          <w:kern w:val="0"/>
          <w:sz w:val="22"/>
          <w:szCs w:val="22"/>
        </w:rPr>
        <w:t>+2</w:t>
      </w:r>
      <w:r>
        <w:rPr>
          <w:rFonts w:ascii="宋体" w:eastAsia="宋体" w:hAnsi="宋体" w:cs="宋体"/>
          <w:kern w:val="0"/>
          <w:sz w:val="22"/>
          <w:szCs w:val="22"/>
        </w:rPr>
        <w:t>09</w:t>
      </w:r>
      <w:r>
        <w:rPr>
          <w:rFonts w:ascii="宋体" w:eastAsia="宋体" w:hAnsi="宋体" w:cs="宋体" w:hint="eastAsia"/>
          <w:kern w:val="0"/>
          <w:sz w:val="22"/>
          <w:szCs w:val="22"/>
        </w:rPr>
        <w:t>+21</w:t>
      </w:r>
      <w:r>
        <w:rPr>
          <w:rFonts w:ascii="宋体" w:eastAsia="宋体" w:hAnsi="宋体" w:cs="宋体"/>
          <w:kern w:val="0"/>
          <w:sz w:val="22"/>
          <w:szCs w:val="22"/>
        </w:rPr>
        <w:t>0</w:t>
      </w:r>
      <w:r>
        <w:rPr>
          <w:rFonts w:ascii="宋体" w:eastAsia="宋体" w:hAnsi="宋体" w:cs="宋体" w:hint="eastAsia"/>
          <w:kern w:val="0"/>
          <w:sz w:val="22"/>
          <w:szCs w:val="22"/>
        </w:rPr>
        <w:t>+21</w:t>
      </w:r>
      <w:r>
        <w:rPr>
          <w:rFonts w:ascii="宋体" w:eastAsia="宋体" w:hAnsi="宋体" w:cs="宋体"/>
          <w:kern w:val="0"/>
          <w:sz w:val="22"/>
          <w:szCs w:val="22"/>
        </w:rPr>
        <w:t>1</w:t>
      </w:r>
      <w:r>
        <w:rPr>
          <w:rFonts w:ascii="宋体" w:eastAsia="宋体" w:hAnsi="宋体" w:cs="宋体" w:hint="eastAsia"/>
          <w:kern w:val="0"/>
          <w:sz w:val="22"/>
          <w:szCs w:val="22"/>
        </w:rPr>
        <w:t>，21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=21</w:t>
      </w:r>
      <w:r>
        <w:rPr>
          <w:rFonts w:ascii="宋体" w:eastAsia="宋体" w:hAnsi="宋体" w:cs="宋体"/>
          <w:kern w:val="0"/>
          <w:sz w:val="22"/>
          <w:szCs w:val="22"/>
        </w:rPr>
        <w:t>3</w:t>
      </w:r>
      <w:r>
        <w:rPr>
          <w:rFonts w:ascii="宋体" w:eastAsia="宋体" w:hAnsi="宋体" w:cs="宋体" w:hint="eastAsia"/>
          <w:kern w:val="0"/>
          <w:sz w:val="22"/>
          <w:szCs w:val="22"/>
        </w:rPr>
        <w:t>+23</w:t>
      </w:r>
      <w:r>
        <w:rPr>
          <w:rFonts w:ascii="宋体" w:eastAsia="宋体" w:hAnsi="宋体" w:cs="宋体"/>
          <w:kern w:val="0"/>
          <w:sz w:val="22"/>
          <w:szCs w:val="22"/>
        </w:rPr>
        <w:t>1</w:t>
      </w:r>
      <w:r>
        <w:rPr>
          <w:rFonts w:ascii="宋体" w:eastAsia="宋体" w:hAnsi="宋体" w:cs="宋体" w:hint="eastAsia"/>
          <w:kern w:val="0"/>
          <w:sz w:val="22"/>
          <w:szCs w:val="22"/>
        </w:rPr>
        <w:t>+23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，21</w:t>
      </w:r>
      <w:r>
        <w:rPr>
          <w:rFonts w:ascii="宋体" w:eastAsia="宋体" w:hAnsi="宋体" w:cs="宋体"/>
          <w:kern w:val="0"/>
          <w:sz w:val="22"/>
          <w:szCs w:val="22"/>
        </w:rPr>
        <w:t>3</w:t>
      </w:r>
      <w:r>
        <w:rPr>
          <w:rFonts w:ascii="宋体" w:eastAsia="宋体" w:hAnsi="宋体" w:cs="宋体" w:hint="eastAsia"/>
          <w:kern w:val="0"/>
          <w:sz w:val="22"/>
          <w:szCs w:val="22"/>
        </w:rPr>
        <w:t>=21</w:t>
      </w:r>
      <w:r>
        <w:rPr>
          <w:rFonts w:ascii="宋体" w:eastAsia="宋体" w:hAnsi="宋体" w:cs="宋体"/>
          <w:kern w:val="0"/>
          <w:sz w:val="22"/>
          <w:szCs w:val="22"/>
        </w:rPr>
        <w:t>4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6</w:t>
      </w:r>
      <w:r>
        <w:rPr>
          <w:rFonts w:ascii="宋体" w:eastAsia="宋体" w:hAnsi="宋体" w:cs="宋体" w:hint="eastAsia"/>
          <w:kern w:val="0"/>
          <w:sz w:val="22"/>
          <w:szCs w:val="22"/>
        </w:rPr>
        <w:t>， 21</w:t>
      </w:r>
      <w:r>
        <w:rPr>
          <w:rFonts w:ascii="宋体" w:eastAsia="宋体" w:hAnsi="宋体" w:cs="宋体"/>
          <w:kern w:val="0"/>
          <w:sz w:val="22"/>
          <w:szCs w:val="22"/>
        </w:rPr>
        <w:t>4</w:t>
      </w:r>
      <w:r>
        <w:rPr>
          <w:rFonts w:ascii="宋体" w:eastAsia="宋体" w:hAnsi="宋体" w:cs="宋体" w:hint="eastAsia"/>
          <w:kern w:val="0"/>
          <w:sz w:val="22"/>
          <w:szCs w:val="22"/>
        </w:rPr>
        <w:t>=21</w:t>
      </w:r>
      <w:r>
        <w:rPr>
          <w:rFonts w:ascii="宋体" w:eastAsia="宋体" w:hAnsi="宋体" w:cs="宋体"/>
          <w:kern w:val="0"/>
          <w:sz w:val="22"/>
          <w:szCs w:val="22"/>
        </w:rPr>
        <w:t>5</w:t>
      </w:r>
      <w:r>
        <w:rPr>
          <w:rFonts w:ascii="宋体" w:eastAsia="宋体" w:hAnsi="宋体" w:cs="宋体" w:hint="eastAsia"/>
          <w:kern w:val="0"/>
          <w:sz w:val="22"/>
          <w:szCs w:val="22"/>
        </w:rPr>
        <w:t>+21</w:t>
      </w:r>
      <w:r>
        <w:rPr>
          <w:rFonts w:ascii="宋体" w:eastAsia="宋体" w:hAnsi="宋体" w:cs="宋体"/>
          <w:kern w:val="0"/>
          <w:sz w:val="22"/>
          <w:szCs w:val="22"/>
        </w:rPr>
        <w:t>6</w:t>
      </w:r>
      <w:r>
        <w:rPr>
          <w:rFonts w:ascii="宋体" w:eastAsia="宋体" w:hAnsi="宋体" w:cs="宋体" w:hint="eastAsia"/>
          <w:kern w:val="0"/>
          <w:sz w:val="22"/>
          <w:szCs w:val="22"/>
        </w:rPr>
        <w:t>+21</w:t>
      </w:r>
      <w:r>
        <w:rPr>
          <w:rFonts w:ascii="宋体" w:eastAsia="宋体" w:hAnsi="宋体" w:cs="宋体"/>
          <w:kern w:val="0"/>
          <w:sz w:val="22"/>
          <w:szCs w:val="22"/>
        </w:rPr>
        <w:t>7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8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9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0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1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2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3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4</w:t>
      </w:r>
      <w:r>
        <w:rPr>
          <w:rFonts w:ascii="宋体" w:eastAsia="宋体" w:hAnsi="宋体" w:cs="宋体" w:hint="eastAsia"/>
          <w:kern w:val="0"/>
          <w:sz w:val="22"/>
          <w:szCs w:val="22"/>
        </w:rPr>
        <w:t>+22</w:t>
      </w:r>
      <w:r>
        <w:rPr>
          <w:rFonts w:ascii="宋体" w:eastAsia="宋体" w:hAnsi="宋体" w:cs="宋体"/>
          <w:kern w:val="0"/>
          <w:sz w:val="22"/>
          <w:szCs w:val="22"/>
        </w:rPr>
        <w:t>5</w:t>
      </w:r>
      <w:r>
        <w:rPr>
          <w:rFonts w:ascii="宋体" w:eastAsia="宋体" w:hAnsi="宋体" w:cs="宋体" w:hint="eastAsia"/>
          <w:kern w:val="0"/>
          <w:sz w:val="22"/>
          <w:szCs w:val="22"/>
        </w:rPr>
        <w:t>,22</w:t>
      </w:r>
      <w:r>
        <w:rPr>
          <w:rFonts w:ascii="宋体" w:eastAsia="宋体" w:hAnsi="宋体" w:cs="宋体"/>
          <w:kern w:val="0"/>
          <w:sz w:val="22"/>
          <w:szCs w:val="22"/>
        </w:rPr>
        <w:t>6</w:t>
      </w:r>
      <w:r>
        <w:rPr>
          <w:rFonts w:ascii="宋体" w:eastAsia="宋体" w:hAnsi="宋体" w:cs="宋体" w:hint="eastAsia"/>
          <w:kern w:val="0"/>
          <w:sz w:val="22"/>
          <w:szCs w:val="22"/>
        </w:rPr>
        <w:t>=22</w:t>
      </w:r>
      <w:r>
        <w:rPr>
          <w:rFonts w:ascii="宋体" w:eastAsia="宋体" w:hAnsi="宋体" w:cs="宋体"/>
          <w:kern w:val="0"/>
          <w:sz w:val="22"/>
          <w:szCs w:val="22"/>
        </w:rPr>
        <w:t>7</w:t>
      </w:r>
      <w:r>
        <w:rPr>
          <w:rFonts w:ascii="宋体" w:eastAsia="宋体" w:hAnsi="宋体" w:cs="宋体" w:hint="eastAsia"/>
          <w:kern w:val="0"/>
          <w:sz w:val="22"/>
          <w:szCs w:val="22"/>
        </w:rPr>
        <w:t>+2</w:t>
      </w:r>
      <w:r>
        <w:rPr>
          <w:rFonts w:ascii="宋体" w:eastAsia="宋体" w:hAnsi="宋体" w:cs="宋体"/>
          <w:kern w:val="0"/>
          <w:sz w:val="22"/>
          <w:szCs w:val="22"/>
        </w:rPr>
        <w:t>28</w:t>
      </w:r>
      <w:r>
        <w:rPr>
          <w:rFonts w:ascii="宋体" w:eastAsia="宋体" w:hAnsi="宋体" w:cs="宋体" w:hint="eastAsia"/>
          <w:kern w:val="0"/>
          <w:sz w:val="22"/>
          <w:szCs w:val="22"/>
        </w:rPr>
        <w:t>+2</w:t>
      </w:r>
      <w:r>
        <w:rPr>
          <w:rFonts w:ascii="宋体" w:eastAsia="宋体" w:hAnsi="宋体" w:cs="宋体"/>
          <w:kern w:val="0"/>
          <w:sz w:val="22"/>
          <w:szCs w:val="22"/>
        </w:rPr>
        <w:t>29</w:t>
      </w:r>
      <w:r>
        <w:rPr>
          <w:rFonts w:ascii="宋体" w:eastAsia="宋体" w:hAnsi="宋体" w:cs="宋体" w:hint="eastAsia"/>
          <w:kern w:val="0"/>
          <w:sz w:val="22"/>
          <w:szCs w:val="22"/>
        </w:rPr>
        <w:t>+23</w:t>
      </w:r>
      <w:r>
        <w:rPr>
          <w:rFonts w:ascii="宋体" w:eastAsia="宋体" w:hAnsi="宋体" w:cs="宋体"/>
          <w:kern w:val="0"/>
          <w:sz w:val="22"/>
          <w:szCs w:val="22"/>
        </w:rPr>
        <w:t>0</w:t>
      </w:r>
      <w:r>
        <w:rPr>
          <w:rFonts w:ascii="宋体" w:eastAsia="宋体" w:hAnsi="宋体" w:cs="宋体" w:hint="eastAsia"/>
          <w:kern w:val="0"/>
          <w:sz w:val="22"/>
          <w:szCs w:val="22"/>
        </w:rPr>
        <w:t>；501=503+507=513+514+515+516+517+518，503=504+505+506,507=508+509+510+511+512</w:t>
      </w:r>
    </w:p>
    <w:p w14:paraId="77AD326C" w14:textId="77777777" w:rsidR="00586125" w:rsidRDefault="00586125">
      <w:pPr>
        <w:jc w:val="left"/>
        <w:rPr>
          <w:sz w:val="22"/>
          <w:szCs w:val="22"/>
        </w:rPr>
      </w:pPr>
    </w:p>
    <w:sectPr w:rsidR="00586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973D9"/>
    <w:rsid w:val="00043657"/>
    <w:rsid w:val="000529CD"/>
    <w:rsid w:val="00093A8F"/>
    <w:rsid w:val="001208DD"/>
    <w:rsid w:val="001F3850"/>
    <w:rsid w:val="002C15D7"/>
    <w:rsid w:val="004A1D0A"/>
    <w:rsid w:val="004D2A23"/>
    <w:rsid w:val="00586125"/>
    <w:rsid w:val="005B2C0D"/>
    <w:rsid w:val="006A4D02"/>
    <w:rsid w:val="00736C94"/>
    <w:rsid w:val="00897225"/>
    <w:rsid w:val="009F0D55"/>
    <w:rsid w:val="00AB22AA"/>
    <w:rsid w:val="00B2272C"/>
    <w:rsid w:val="00D86A92"/>
    <w:rsid w:val="00FF1DD2"/>
    <w:rsid w:val="0F191707"/>
    <w:rsid w:val="128973D9"/>
    <w:rsid w:val="3B2A7C77"/>
    <w:rsid w:val="420969D6"/>
    <w:rsid w:val="4A1B68B4"/>
    <w:rsid w:val="587A74BE"/>
    <w:rsid w:val="58864A6B"/>
    <w:rsid w:val="699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CFF9A2-F527-4CDE-B448-B83A18EC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44"/>
      <w:szCs w:val="4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54"/>
      <w:szCs w:val="5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singl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649</Words>
  <Characters>3704</Characters>
  <Application>Microsoft Office Word</Application>
  <DocSecurity>0</DocSecurity>
  <Lines>30</Lines>
  <Paragraphs>8</Paragraphs>
  <ScaleCrop>false</ScaleCrop>
  <Company>china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张郡兰</dc:creator>
  <cp:lastModifiedBy>user</cp:lastModifiedBy>
  <cp:revision>7</cp:revision>
  <cp:lastPrinted>2019-10-09T12:12:00Z</cp:lastPrinted>
  <dcterms:created xsi:type="dcterms:W3CDTF">2019-10-09T12:07:00Z</dcterms:created>
  <dcterms:modified xsi:type="dcterms:W3CDTF">2019-11-20T03:15:00Z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